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F1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180"/>
      </w:pPr>
      <w:bookmarkStart w:id="0" w:name="bookmark0"/>
      <w:r>
        <w:rPr>
          <w:rStyle w:val="13pt"/>
          <w:b/>
          <w:bCs/>
        </w:rPr>
        <w:t>ПРОТОКОЛ</w:t>
      </w:r>
      <w:r>
        <w:t xml:space="preserve"> </w:t>
      </w:r>
      <w:r>
        <w:rPr>
          <w:rStyle w:val="13pt"/>
          <w:b/>
          <w:bCs/>
        </w:rPr>
        <w:t>№</w:t>
      </w:r>
      <w:bookmarkEnd w:id="0"/>
      <w:r w:rsidR="00FA2D8E">
        <w:rPr>
          <w:rStyle w:val="13pt"/>
          <w:b/>
          <w:bCs/>
        </w:rPr>
        <w:t>3</w:t>
      </w:r>
    </w:p>
    <w:p w:rsidR="003452F1" w:rsidRDefault="00BF343B" w:rsidP="00BF343B">
      <w:pPr>
        <w:pStyle w:val="40"/>
        <w:shd w:val="clear" w:color="auto" w:fill="auto"/>
        <w:spacing w:before="0" w:after="0" w:line="240" w:lineRule="auto"/>
        <w:ind w:left="620"/>
      </w:pPr>
      <w:r>
        <w:t>засідання Громадської ради при райдержадміністрації</w:t>
      </w:r>
    </w:p>
    <w:p w:rsidR="00BF343B" w:rsidRDefault="00BF343B" w:rsidP="00593627">
      <w:pPr>
        <w:pStyle w:val="50"/>
        <w:shd w:val="clear" w:color="auto" w:fill="auto"/>
        <w:spacing w:before="0" w:line="240" w:lineRule="auto"/>
        <w:ind w:left="5940" w:right="200" w:hanging="270"/>
      </w:pPr>
    </w:p>
    <w:p w:rsidR="00AE3191" w:rsidRDefault="00FA2D8E" w:rsidP="00593627">
      <w:pPr>
        <w:pStyle w:val="50"/>
        <w:shd w:val="clear" w:color="auto" w:fill="auto"/>
        <w:spacing w:before="0" w:line="240" w:lineRule="auto"/>
        <w:ind w:right="200" w:firstLine="5529"/>
        <w:jc w:val="left"/>
      </w:pPr>
      <w:r>
        <w:t>12 червня</w:t>
      </w:r>
      <w:r w:rsidR="00BF343B">
        <w:t xml:space="preserve"> 201</w:t>
      </w:r>
      <w:r w:rsidR="00DE01D6">
        <w:t>9</w:t>
      </w:r>
      <w:r w:rsidR="00BF343B">
        <w:t xml:space="preserve"> року </w:t>
      </w:r>
    </w:p>
    <w:p w:rsidR="008A738C" w:rsidRDefault="008A738C" w:rsidP="00593627">
      <w:pPr>
        <w:pStyle w:val="50"/>
        <w:shd w:val="clear" w:color="auto" w:fill="auto"/>
        <w:spacing w:before="0" w:line="240" w:lineRule="auto"/>
        <w:ind w:left="5670" w:hanging="270"/>
        <w:jc w:val="center"/>
      </w:pPr>
      <w:r>
        <w:t xml:space="preserve">Сесійна </w:t>
      </w:r>
      <w:r w:rsidR="00BF343B">
        <w:t xml:space="preserve">зала райдержадміністрації </w:t>
      </w:r>
    </w:p>
    <w:p w:rsidR="003452F1" w:rsidRDefault="00BF343B" w:rsidP="00593627">
      <w:pPr>
        <w:pStyle w:val="50"/>
        <w:shd w:val="clear" w:color="auto" w:fill="auto"/>
        <w:spacing w:before="0" w:line="240" w:lineRule="auto"/>
        <w:ind w:left="5529"/>
        <w:jc w:val="left"/>
      </w:pPr>
      <w:r>
        <w:t>Початок о</w:t>
      </w:r>
      <w:r w:rsidR="00593627">
        <w:t>б</w:t>
      </w:r>
      <w:r>
        <w:t xml:space="preserve"> 1</w:t>
      </w:r>
      <w:r w:rsidR="00593627">
        <w:t>1</w:t>
      </w:r>
      <w:r>
        <w:t>:00</w:t>
      </w:r>
    </w:p>
    <w:p w:rsidR="00BF343B" w:rsidRDefault="00BF343B" w:rsidP="00593627">
      <w:pPr>
        <w:pStyle w:val="30"/>
        <w:shd w:val="clear" w:color="auto" w:fill="auto"/>
        <w:spacing w:before="0" w:after="0" w:line="240" w:lineRule="auto"/>
        <w:ind w:hanging="270"/>
        <w:jc w:val="both"/>
      </w:pPr>
    </w:p>
    <w:p w:rsidR="003452F1" w:rsidRPr="00EA28C4" w:rsidRDefault="00BF343B" w:rsidP="00BF343B">
      <w:pPr>
        <w:pStyle w:val="30"/>
        <w:shd w:val="clear" w:color="auto" w:fill="auto"/>
        <w:spacing w:before="0" w:after="0" w:line="240" w:lineRule="auto"/>
        <w:ind w:firstLine="880"/>
        <w:jc w:val="both"/>
      </w:pPr>
      <w:bookmarkStart w:id="1" w:name="_GoBack"/>
      <w:r w:rsidRPr="00EA28C4">
        <w:t xml:space="preserve">Присутні: </w:t>
      </w:r>
      <w:r w:rsidR="00FA2D8E" w:rsidRPr="00EA28C4">
        <w:t>9</w:t>
      </w:r>
      <w:r w:rsidRPr="00EA28C4">
        <w:t xml:space="preserve"> членів Громадської ради (список додається).</w:t>
      </w:r>
    </w:p>
    <w:p w:rsidR="003452F1" w:rsidRPr="00EA28C4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</w:pPr>
      <w:r w:rsidRPr="00EA28C4">
        <w:t>Головуючий на засіданні: Добренький Сергій Васильович - голова Громадської ради при райдержадміністрації</w:t>
      </w:r>
    </w:p>
    <w:p w:rsidR="003452F1" w:rsidRPr="00EA28C4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</w:pPr>
      <w:r w:rsidRPr="00EA28C4">
        <w:t>Секретар: Мирвода Тетяна Іванівна - секретар Громадської ради, начальник відділу</w:t>
      </w:r>
      <w:r w:rsidR="00147D66" w:rsidRPr="00EA28C4">
        <w:t xml:space="preserve"> загального, контролю</w:t>
      </w:r>
      <w:r w:rsidRPr="00EA28C4">
        <w:t xml:space="preserve"> </w:t>
      </w:r>
      <w:r w:rsidR="00147D66" w:rsidRPr="00EA28C4">
        <w:t xml:space="preserve">та </w:t>
      </w:r>
      <w:r w:rsidRPr="00EA28C4">
        <w:t>інформаційної діяльності апарату райдержадміністрації</w:t>
      </w:r>
    </w:p>
    <w:p w:rsidR="00BF343B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3620"/>
        <w:jc w:val="left"/>
        <w:rPr>
          <w:rStyle w:val="13pt"/>
          <w:b/>
          <w:bCs/>
          <w:sz w:val="26"/>
          <w:szCs w:val="26"/>
        </w:rPr>
      </w:pPr>
      <w:bookmarkStart w:id="2" w:name="bookmark1"/>
      <w:bookmarkEnd w:id="1"/>
    </w:p>
    <w:p w:rsidR="003452F1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E8005E">
        <w:rPr>
          <w:rStyle w:val="13pt"/>
          <w:b/>
          <w:bCs/>
          <w:sz w:val="26"/>
          <w:szCs w:val="26"/>
        </w:rPr>
        <w:t>Порядок денний:</w:t>
      </w:r>
      <w:bookmarkEnd w:id="2"/>
    </w:p>
    <w:p w:rsidR="0077267C" w:rsidRDefault="0077267C" w:rsidP="0077267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 хід літньої оздоровчої кампанії 2019 року.</w:t>
      </w:r>
    </w:p>
    <w:p w:rsidR="0077267C" w:rsidRDefault="0077267C" w:rsidP="0077267C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Інформує: Кісленко Леся Олександрівна – головний спеціаліст відділу освіти райдержадміністрації </w:t>
      </w:r>
    </w:p>
    <w:p w:rsidR="0077267C" w:rsidRDefault="0077267C" w:rsidP="0077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Надання первинної медичної допомоги в Прилуцькому районі в умовах реформування галузі.</w:t>
      </w:r>
    </w:p>
    <w:p w:rsidR="0077267C" w:rsidRDefault="0077267C" w:rsidP="0077267C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Інформує: Межуєв Дмитро Олександрович – директор КНП «Центр первинної медико-санітарної допомоги» Прилуцької районної ради Чернігівської області </w:t>
      </w:r>
    </w:p>
    <w:p w:rsidR="0077267C" w:rsidRDefault="0077267C" w:rsidP="0077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 розвиток у районі сімейних форм виховання дітей-сиріт та дітей, позбавлених батьківського</w:t>
      </w:r>
      <w:r>
        <w:rPr>
          <w:rFonts w:ascii="Times New Roman" w:hAnsi="Times New Roman" w:cs="Times New Roman"/>
          <w:color w:val="1D2129"/>
          <w:sz w:val="28"/>
          <w:szCs w:val="28"/>
        </w:rPr>
        <w:t xml:space="preserve"> піклування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67C" w:rsidRDefault="0077267C" w:rsidP="0077267C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Інформує: Ященко Лариса Миколаївна – начальник служби у справах дітей райдержадміністрації </w:t>
      </w:r>
    </w:p>
    <w:p w:rsidR="0077267C" w:rsidRDefault="0077267C" w:rsidP="0077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 перспективи запровадження ринку землі в Україні.</w:t>
      </w:r>
    </w:p>
    <w:p w:rsidR="0077267C" w:rsidRDefault="0077267C" w:rsidP="0077267C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Інформує: Євтушенко Ольга Андріївна – головний спеціаліст відділу економіки та агропромислового розвитку райдержадміністрації </w:t>
      </w:r>
    </w:p>
    <w:p w:rsidR="0077267C" w:rsidRDefault="0077267C" w:rsidP="0077267C">
      <w:pPr>
        <w:rPr>
          <w:rFonts w:ascii="Times New Roman" w:hAnsi="Times New Roman" w:cs="Times New Roman"/>
          <w:sz w:val="28"/>
          <w:szCs w:val="28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І. Слухали: </w:t>
      </w:r>
      <w:r w:rsidR="0077267C">
        <w:rPr>
          <w:i w:val="0"/>
        </w:rPr>
        <w:t>Кісленко Лес</w:t>
      </w:r>
      <w:r w:rsidR="0077267C">
        <w:rPr>
          <w:i w:val="0"/>
        </w:rPr>
        <w:t>ю</w:t>
      </w:r>
      <w:r w:rsidR="0077267C">
        <w:rPr>
          <w:i w:val="0"/>
        </w:rPr>
        <w:t xml:space="preserve"> Олександрівн</w:t>
      </w:r>
      <w:r w:rsidR="0077267C">
        <w:rPr>
          <w:i w:val="0"/>
        </w:rPr>
        <w:t>у</w:t>
      </w:r>
      <w:r w:rsidR="0077267C">
        <w:rPr>
          <w:i w:val="0"/>
        </w:rPr>
        <w:t xml:space="preserve"> – головн</w:t>
      </w:r>
      <w:r w:rsidR="0077267C">
        <w:rPr>
          <w:i w:val="0"/>
        </w:rPr>
        <w:t>ого</w:t>
      </w:r>
      <w:r w:rsidR="0077267C">
        <w:rPr>
          <w:i w:val="0"/>
        </w:rPr>
        <w:t xml:space="preserve"> спеціаліс</w:t>
      </w:r>
      <w:r w:rsidR="0077267C">
        <w:rPr>
          <w:i w:val="0"/>
        </w:rPr>
        <w:t>та</w:t>
      </w:r>
      <w:r w:rsidR="0077267C">
        <w:rPr>
          <w:i w:val="0"/>
        </w:rPr>
        <w:t xml:space="preserve"> відділу освіти райдержадміністрації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3452F1" w:rsidRPr="00A60E93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2"/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Виступили: </w:t>
      </w:r>
      <w:r w:rsidR="00F23462" w:rsidRPr="00A60E93">
        <w:rPr>
          <w:rStyle w:val="22"/>
          <w:sz w:val="26"/>
          <w:szCs w:val="26"/>
        </w:rPr>
        <w:t>Арестов В.О., Коротя В.В.,</w:t>
      </w:r>
      <w:r w:rsidR="002055CE" w:rsidRPr="00A60E93">
        <w:rPr>
          <w:rStyle w:val="22"/>
          <w:sz w:val="26"/>
          <w:szCs w:val="26"/>
        </w:rPr>
        <w:t xml:space="preserve"> Ребров О.О.</w:t>
      </w:r>
    </w:p>
    <w:p w:rsidR="00BF343B" w:rsidRPr="00A60E93" w:rsidRDefault="00BF343B" w:rsidP="00BF343B">
      <w:pPr>
        <w:pStyle w:val="20"/>
        <w:shd w:val="clear" w:color="auto" w:fill="auto"/>
        <w:spacing w:after="0" w:line="240" w:lineRule="auto"/>
        <w:ind w:firstLine="880"/>
        <w:jc w:val="both"/>
        <w:rPr>
          <w:sz w:val="26"/>
          <w:szCs w:val="26"/>
        </w:rPr>
      </w:pPr>
    </w:p>
    <w:p w:rsidR="003452F1" w:rsidRPr="00A60E93" w:rsidRDefault="00BF343B" w:rsidP="00BF343B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A60E93">
        <w:rPr>
          <w:rStyle w:val="31"/>
          <w:sz w:val="26"/>
          <w:szCs w:val="26"/>
        </w:rPr>
        <w:t xml:space="preserve">ГОЛОСУВАЛИ: </w:t>
      </w:r>
      <w:r w:rsidRPr="00A60E93">
        <w:rPr>
          <w:sz w:val="26"/>
          <w:szCs w:val="26"/>
        </w:rPr>
        <w:t xml:space="preserve">«за» — </w:t>
      </w:r>
      <w:r w:rsidR="00F23462" w:rsidRPr="00A60E93">
        <w:rPr>
          <w:sz w:val="26"/>
          <w:szCs w:val="26"/>
        </w:rPr>
        <w:t>9</w:t>
      </w:r>
      <w:r w:rsidRPr="00A60E93">
        <w:rPr>
          <w:sz w:val="26"/>
          <w:szCs w:val="26"/>
        </w:rPr>
        <w:t>, «проти» — 0, «утримались» — 0.</w:t>
      </w:r>
    </w:p>
    <w:p w:rsidR="00BF343B" w:rsidRPr="00A60E93" w:rsidRDefault="00BF343B" w:rsidP="00BF343B">
      <w:pPr>
        <w:pStyle w:val="20"/>
        <w:shd w:val="clear" w:color="auto" w:fill="auto"/>
        <w:spacing w:after="0" w:line="240" w:lineRule="auto"/>
        <w:ind w:left="620" w:right="340" w:firstLine="0"/>
        <w:jc w:val="both"/>
        <w:rPr>
          <w:rStyle w:val="21"/>
          <w:sz w:val="26"/>
          <w:szCs w:val="26"/>
        </w:rPr>
      </w:pPr>
    </w:p>
    <w:p w:rsidR="00F23462" w:rsidRDefault="00BF343B" w:rsidP="00F23462">
      <w:pPr>
        <w:pStyle w:val="a4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(протокольно). </w:t>
      </w:r>
      <w:r w:rsidRPr="00A60E93">
        <w:rPr>
          <w:rFonts w:ascii="Times New Roman" w:hAnsi="Times New Roman" w:cs="Times New Roman"/>
          <w:i/>
          <w:sz w:val="28"/>
          <w:szCs w:val="28"/>
        </w:rPr>
        <w:t>По даному питанню</w:t>
      </w:r>
      <w:r w:rsidRPr="00A60E93">
        <w:rPr>
          <w:sz w:val="28"/>
          <w:szCs w:val="28"/>
        </w:rPr>
        <w:t xml:space="preserve"> </w:t>
      </w:r>
      <w:r w:rsidR="002055CE" w:rsidRPr="00A60E93">
        <w:rPr>
          <w:rFonts w:ascii="Times New Roman" w:hAnsi="Times New Roman" w:cs="Times New Roman"/>
          <w:i/>
          <w:sz w:val="28"/>
          <w:szCs w:val="28"/>
        </w:rPr>
        <w:t>інформацію прийняти до відома.</w:t>
      </w:r>
      <w:r w:rsidR="002055CE" w:rsidRPr="00E800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23462" w:rsidRPr="00B40BD1">
        <w:rPr>
          <w:rFonts w:ascii="Times New Roman" w:hAnsi="Times New Roman" w:cs="Times New Roman"/>
          <w:i/>
          <w:sz w:val="28"/>
          <w:szCs w:val="28"/>
        </w:rPr>
        <w:t>Р</w:t>
      </w:r>
      <w:r w:rsidR="00F23462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F23462">
        <w:rPr>
          <w:rFonts w:ascii="Times New Roman" w:hAnsi="Times New Roman" w:cs="Times New Roman"/>
          <w:i/>
          <w:sz w:val="28"/>
          <w:szCs w:val="28"/>
        </w:rPr>
        <w:t xml:space="preserve">відділу освіти </w:t>
      </w:r>
      <w:r w:rsidR="00F23462" w:rsidRPr="00F53CD9">
        <w:rPr>
          <w:rFonts w:ascii="Times New Roman" w:hAnsi="Times New Roman" w:cs="Times New Roman"/>
          <w:i/>
          <w:sz w:val="28"/>
          <w:szCs w:val="28"/>
        </w:rPr>
        <w:t xml:space="preserve"> райдержадміністрації продовжити роботу по</w:t>
      </w:r>
      <w:r w:rsidR="00F23462" w:rsidRPr="00F53CD9">
        <w:rPr>
          <w:rFonts w:ascii="Times New Roman" w:hAnsi="Times New Roman" w:cs="Times New Roman"/>
          <w:sz w:val="28"/>
          <w:szCs w:val="28"/>
        </w:rPr>
        <w:t xml:space="preserve"> </w:t>
      </w:r>
      <w:r w:rsidR="00F23462">
        <w:rPr>
          <w:rFonts w:ascii="Times New Roman" w:hAnsi="Times New Roman" w:cs="Times New Roman"/>
          <w:i/>
          <w:sz w:val="28"/>
          <w:szCs w:val="28"/>
        </w:rPr>
        <w:t>організації проведення змістовного відпочинку та оздоровлення дітей і учнівської молоді і особливо дітей, що потребують особливої соціальної підтримки та уваги.</w:t>
      </w:r>
    </w:p>
    <w:p w:rsidR="003452F1" w:rsidRPr="00E8005E" w:rsidRDefault="003452F1" w:rsidP="00F23462">
      <w:pPr>
        <w:pStyle w:val="a4"/>
        <w:ind w:left="0" w:firstLine="1069"/>
        <w:jc w:val="both"/>
        <w:rPr>
          <w:sz w:val="26"/>
          <w:szCs w:val="26"/>
        </w:rPr>
      </w:pPr>
    </w:p>
    <w:p w:rsidR="00F23462" w:rsidRDefault="00BF343B" w:rsidP="00F23462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="Arial Unicode MS"/>
          <w:sz w:val="26"/>
          <w:szCs w:val="26"/>
        </w:rPr>
        <w:t xml:space="preserve">ІІ. Слухали: </w:t>
      </w:r>
      <w:r w:rsidR="00F23462">
        <w:rPr>
          <w:rFonts w:ascii="Times New Roman" w:hAnsi="Times New Roman" w:cs="Times New Roman"/>
          <w:i/>
          <w:sz w:val="28"/>
          <w:szCs w:val="28"/>
        </w:rPr>
        <w:t>Межуєв</w:t>
      </w:r>
      <w:r w:rsidR="00F23462">
        <w:rPr>
          <w:rFonts w:ascii="Times New Roman" w:hAnsi="Times New Roman" w:cs="Times New Roman"/>
          <w:i/>
          <w:sz w:val="28"/>
          <w:szCs w:val="28"/>
        </w:rPr>
        <w:t>а Дмитра</w:t>
      </w:r>
      <w:r w:rsidR="00F23462">
        <w:rPr>
          <w:rFonts w:ascii="Times New Roman" w:hAnsi="Times New Roman" w:cs="Times New Roman"/>
          <w:i/>
          <w:sz w:val="28"/>
          <w:szCs w:val="28"/>
        </w:rPr>
        <w:t xml:space="preserve"> Олександрович</w:t>
      </w:r>
      <w:r w:rsidR="00F23462">
        <w:rPr>
          <w:rFonts w:ascii="Times New Roman" w:hAnsi="Times New Roman" w:cs="Times New Roman"/>
          <w:i/>
          <w:sz w:val="28"/>
          <w:szCs w:val="28"/>
        </w:rPr>
        <w:t>а</w:t>
      </w:r>
      <w:r w:rsidR="00F23462">
        <w:rPr>
          <w:rFonts w:ascii="Times New Roman" w:hAnsi="Times New Roman" w:cs="Times New Roman"/>
          <w:i/>
          <w:sz w:val="28"/>
          <w:szCs w:val="28"/>
        </w:rPr>
        <w:t xml:space="preserve"> – директор</w:t>
      </w:r>
      <w:r w:rsidR="00F23462">
        <w:rPr>
          <w:rFonts w:ascii="Times New Roman" w:hAnsi="Times New Roman" w:cs="Times New Roman"/>
          <w:i/>
          <w:sz w:val="28"/>
          <w:szCs w:val="28"/>
        </w:rPr>
        <w:t>а</w:t>
      </w:r>
      <w:r w:rsidR="00F23462">
        <w:rPr>
          <w:rFonts w:ascii="Times New Roman" w:hAnsi="Times New Roman" w:cs="Times New Roman"/>
          <w:i/>
          <w:sz w:val="28"/>
          <w:szCs w:val="28"/>
        </w:rPr>
        <w:t xml:space="preserve"> КНП «Центр </w:t>
      </w:r>
      <w:r w:rsidR="00F234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первинної медико-санітарної допомоги» Прилуцької районної ради Чернігівської області 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D058F4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  <w:r w:rsidRPr="00D058F4">
        <w:rPr>
          <w:rStyle w:val="31"/>
        </w:rPr>
        <w:t xml:space="preserve">Виступили: </w:t>
      </w:r>
      <w:r w:rsidR="002055CE" w:rsidRPr="00D058F4">
        <w:t xml:space="preserve">Мікрюкова Н.Г., </w:t>
      </w:r>
      <w:r w:rsidR="00F23462" w:rsidRPr="00D058F4">
        <w:t>Ходак М.І.,</w:t>
      </w:r>
      <w:r w:rsidRPr="00D058F4">
        <w:t xml:space="preserve"> Нестерко Л.І.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</w:t>
      </w:r>
      <w:r w:rsidRPr="00A60E93">
        <w:t>за</w:t>
      </w:r>
      <w:r w:rsidRPr="00E8005E">
        <w:rPr>
          <w:sz w:val="26"/>
          <w:szCs w:val="26"/>
        </w:rPr>
        <w:t xml:space="preserve">» — </w:t>
      </w:r>
      <w:r w:rsidR="00F23462">
        <w:rPr>
          <w:sz w:val="26"/>
          <w:szCs w:val="26"/>
        </w:rPr>
        <w:t>9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A60E93" w:rsidRPr="00567BDE" w:rsidRDefault="00BF343B" w:rsidP="00A60E93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 </w:t>
      </w:r>
      <w:r w:rsidR="00A60E93" w:rsidRPr="00B40BD1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</w:t>
      </w:r>
      <w:r w:rsidR="00A60E93">
        <w:rPr>
          <w:rFonts w:ascii="Times New Roman" w:hAnsi="Times New Roman" w:cs="Times New Roman"/>
          <w:i/>
          <w:sz w:val="28"/>
          <w:szCs w:val="28"/>
        </w:rPr>
        <w:t>.</w:t>
      </w:r>
      <w:r w:rsidR="00A60E93" w:rsidRPr="00F53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E93">
        <w:rPr>
          <w:rFonts w:ascii="Times New Roman" w:hAnsi="Times New Roman" w:cs="Times New Roman"/>
          <w:i/>
          <w:sz w:val="28"/>
          <w:szCs w:val="28"/>
        </w:rPr>
        <w:t>Р</w:t>
      </w:r>
      <w:r w:rsidR="00A60E93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A60E93">
        <w:rPr>
          <w:rFonts w:ascii="Times New Roman" w:hAnsi="Times New Roman" w:cs="Times New Roman"/>
          <w:i/>
          <w:sz w:val="28"/>
          <w:szCs w:val="28"/>
        </w:rPr>
        <w:t xml:space="preserve">КНП «Центр первинної медико-санітарної допомоги» Прилуцької районної ради Чернігівської області продовжити роботу по реформуванню закладів охорони здоров’я району, </w:t>
      </w:r>
      <w:r w:rsidR="00A60E93" w:rsidRPr="00567BDE">
        <w:rPr>
          <w:rFonts w:ascii="Times New Roman" w:hAnsi="Times New Roman" w:cs="Times New Roman"/>
          <w:i/>
          <w:sz w:val="28"/>
          <w:szCs w:val="28"/>
        </w:rPr>
        <w:t>укладенню населенням району декларацій з лікарями первинної ланки.</w:t>
      </w:r>
    </w:p>
    <w:p w:rsidR="00BF343B" w:rsidRPr="00E8005E" w:rsidRDefault="00BF343B" w:rsidP="00A60E93">
      <w:pPr>
        <w:pStyle w:val="a4"/>
        <w:ind w:left="0" w:firstLine="1134"/>
        <w:jc w:val="both"/>
        <w:rPr>
          <w:rStyle w:val="21"/>
          <w:rFonts w:eastAsiaTheme="minorHAnsi"/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E8005E">
        <w:rPr>
          <w:rStyle w:val="21"/>
          <w:sz w:val="26"/>
          <w:szCs w:val="26"/>
        </w:rPr>
        <w:tab/>
        <w:t xml:space="preserve">ІІІ. Слухали: </w:t>
      </w:r>
    </w:p>
    <w:p w:rsidR="00350B8C" w:rsidRDefault="00350B8C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31"/>
          <w:sz w:val="26"/>
          <w:szCs w:val="26"/>
        </w:rPr>
      </w:pPr>
      <w:r w:rsidRPr="00E8005E">
        <w:rPr>
          <w:rStyle w:val="21"/>
          <w:sz w:val="26"/>
          <w:szCs w:val="26"/>
        </w:rPr>
        <w:t>Слухали:</w:t>
      </w:r>
      <w:r>
        <w:rPr>
          <w:rStyle w:val="21"/>
          <w:sz w:val="26"/>
          <w:szCs w:val="26"/>
        </w:rPr>
        <w:t xml:space="preserve"> </w:t>
      </w:r>
      <w:r>
        <w:rPr>
          <w:i w:val="0"/>
        </w:rPr>
        <w:t>Ященко Ларис</w:t>
      </w:r>
      <w:r>
        <w:rPr>
          <w:i w:val="0"/>
        </w:rPr>
        <w:t>у</w:t>
      </w:r>
      <w:r>
        <w:rPr>
          <w:i w:val="0"/>
        </w:rPr>
        <w:t xml:space="preserve"> Миколаївн</w:t>
      </w:r>
      <w:r>
        <w:rPr>
          <w:i w:val="0"/>
        </w:rPr>
        <w:t>у</w:t>
      </w:r>
      <w:r>
        <w:rPr>
          <w:i w:val="0"/>
        </w:rPr>
        <w:t xml:space="preserve"> – начальник</w:t>
      </w:r>
      <w:r>
        <w:rPr>
          <w:i w:val="0"/>
        </w:rPr>
        <w:t>а</w:t>
      </w:r>
      <w:r>
        <w:rPr>
          <w:i w:val="0"/>
        </w:rPr>
        <w:t xml:space="preserve"> служби у справах дітей райдержадміністрації</w:t>
      </w:r>
    </w:p>
    <w:p w:rsidR="00350B8C" w:rsidRDefault="00350B8C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31"/>
          <w:sz w:val="26"/>
          <w:szCs w:val="26"/>
        </w:rPr>
      </w:pPr>
    </w:p>
    <w:p w:rsidR="00BF343B" w:rsidRPr="00EA28C4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  <w:r w:rsidRPr="00EA28C4">
        <w:rPr>
          <w:rStyle w:val="31"/>
        </w:rPr>
        <w:t xml:space="preserve">Виступили: </w:t>
      </w:r>
      <w:r w:rsidR="006E29FF" w:rsidRPr="00EA28C4">
        <w:t>Добренький С.В., Коротя В.В., Ходак М.І.</w:t>
      </w:r>
    </w:p>
    <w:p w:rsidR="00BF343B" w:rsidRPr="00EA28C4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</w:p>
    <w:p w:rsidR="00BF343B" w:rsidRPr="00EA28C4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  <w:r w:rsidRPr="00EA28C4">
        <w:rPr>
          <w:rStyle w:val="31"/>
        </w:rPr>
        <w:t xml:space="preserve">ГОЛОСУВАЛИ: </w:t>
      </w:r>
      <w:r w:rsidRPr="00EA28C4">
        <w:t xml:space="preserve">«за» — </w:t>
      </w:r>
      <w:r w:rsidR="00EA28C4" w:rsidRPr="00EA28C4">
        <w:t>9</w:t>
      </w:r>
      <w:r w:rsidRPr="00EA28C4"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EA28C4" w:rsidRDefault="00BF343B" w:rsidP="00EA28C4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</w:t>
      </w:r>
      <w:r w:rsidRPr="00E8005E">
        <w:rPr>
          <w:rStyle w:val="22"/>
          <w:rFonts w:eastAsiaTheme="minorHAnsi"/>
          <w:sz w:val="26"/>
          <w:szCs w:val="26"/>
        </w:rPr>
        <w:t xml:space="preserve">(протокольно) </w:t>
      </w:r>
      <w:r w:rsidR="00EA28C4" w:rsidRPr="00B40BD1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</w:t>
      </w:r>
      <w:r w:rsidR="00EA28C4">
        <w:rPr>
          <w:rFonts w:ascii="Times New Roman" w:hAnsi="Times New Roman" w:cs="Times New Roman"/>
          <w:i/>
          <w:sz w:val="28"/>
          <w:szCs w:val="28"/>
        </w:rPr>
        <w:t>.</w:t>
      </w:r>
      <w:r w:rsidR="00EA28C4" w:rsidRPr="00F53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28C4">
        <w:rPr>
          <w:rFonts w:ascii="Times New Roman" w:hAnsi="Times New Roman" w:cs="Times New Roman"/>
          <w:i/>
          <w:sz w:val="28"/>
          <w:szCs w:val="28"/>
        </w:rPr>
        <w:t>Р</w:t>
      </w:r>
      <w:r w:rsidR="00EA28C4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EA28C4">
        <w:rPr>
          <w:rFonts w:ascii="Times New Roman" w:hAnsi="Times New Roman" w:cs="Times New Roman"/>
          <w:i/>
          <w:sz w:val="28"/>
          <w:szCs w:val="28"/>
        </w:rPr>
        <w:t xml:space="preserve">службі у справах дітей </w:t>
      </w:r>
      <w:r w:rsidR="00EA28C4" w:rsidRPr="00C42A66">
        <w:rPr>
          <w:rFonts w:ascii="Times New Roman" w:hAnsi="Times New Roman" w:cs="Times New Roman"/>
          <w:i/>
          <w:sz w:val="28"/>
          <w:szCs w:val="28"/>
        </w:rPr>
        <w:t>райде</w:t>
      </w:r>
      <w:r w:rsidR="00EA28C4">
        <w:rPr>
          <w:rFonts w:ascii="Times New Roman" w:hAnsi="Times New Roman" w:cs="Times New Roman"/>
          <w:i/>
          <w:sz w:val="28"/>
          <w:szCs w:val="28"/>
        </w:rPr>
        <w:t>рж</w:t>
      </w:r>
      <w:r w:rsidR="00EA28C4" w:rsidRPr="00C42A66">
        <w:rPr>
          <w:rFonts w:ascii="Times New Roman" w:hAnsi="Times New Roman" w:cs="Times New Roman"/>
          <w:i/>
          <w:sz w:val="28"/>
          <w:szCs w:val="28"/>
        </w:rPr>
        <w:t>адміністрац</w:t>
      </w:r>
      <w:r w:rsidR="00EA28C4">
        <w:rPr>
          <w:rFonts w:ascii="Times New Roman" w:hAnsi="Times New Roman" w:cs="Times New Roman"/>
          <w:i/>
          <w:sz w:val="28"/>
          <w:szCs w:val="28"/>
        </w:rPr>
        <w:t>ії</w:t>
      </w:r>
      <w:r w:rsidR="00EA28C4" w:rsidRPr="00C42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28C4">
        <w:rPr>
          <w:rFonts w:ascii="Times New Roman" w:hAnsi="Times New Roman" w:cs="Times New Roman"/>
          <w:i/>
          <w:sz w:val="28"/>
          <w:szCs w:val="28"/>
        </w:rPr>
        <w:t xml:space="preserve">продовжувати роботу по </w:t>
      </w:r>
      <w:r w:rsidR="00EA28C4" w:rsidRPr="00567BDE">
        <w:rPr>
          <w:rFonts w:ascii="Times New Roman" w:hAnsi="Times New Roman" w:cs="Times New Roman"/>
          <w:i/>
          <w:sz w:val="28"/>
          <w:szCs w:val="28"/>
        </w:rPr>
        <w:t>розвитку у районі сімейних форм виховання дітей-сиріт та дітей, позбавлених батьківського</w:t>
      </w:r>
      <w:r w:rsidR="00EA28C4" w:rsidRPr="00567BDE">
        <w:rPr>
          <w:rFonts w:ascii="Times New Roman" w:hAnsi="Times New Roman" w:cs="Times New Roman"/>
          <w:i/>
          <w:color w:val="1D2129"/>
          <w:sz w:val="28"/>
          <w:szCs w:val="28"/>
        </w:rPr>
        <w:t xml:space="preserve"> піклування</w:t>
      </w:r>
    </w:p>
    <w:p w:rsidR="00EA28C4" w:rsidRDefault="00EA28C4" w:rsidP="00EA28C4">
      <w:pPr>
        <w:pStyle w:val="a4"/>
        <w:ind w:left="0" w:firstLine="1134"/>
        <w:jc w:val="both"/>
        <w:rPr>
          <w:rStyle w:val="21"/>
          <w:rFonts w:eastAsiaTheme="minorHAnsi"/>
          <w:sz w:val="26"/>
          <w:szCs w:val="26"/>
        </w:rPr>
      </w:pPr>
    </w:p>
    <w:p w:rsidR="00350B8C" w:rsidRPr="00EA28C4" w:rsidRDefault="00E8005E" w:rsidP="00EA28C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>І</w:t>
      </w:r>
      <w:r w:rsidRPr="00E8005E">
        <w:rPr>
          <w:rStyle w:val="21"/>
          <w:rFonts w:eastAsiaTheme="minorHAnsi"/>
          <w:sz w:val="26"/>
          <w:szCs w:val="26"/>
          <w:lang w:val="en-US"/>
        </w:rPr>
        <w:t>V</w:t>
      </w:r>
      <w:r w:rsidRPr="00E8005E">
        <w:rPr>
          <w:rStyle w:val="21"/>
          <w:rFonts w:eastAsiaTheme="minorHAnsi"/>
          <w:sz w:val="26"/>
          <w:szCs w:val="26"/>
        </w:rPr>
        <w:t xml:space="preserve">. Слухали: </w:t>
      </w:r>
      <w:r w:rsidR="00350B8C" w:rsidRPr="00EA28C4">
        <w:rPr>
          <w:rFonts w:ascii="Times New Roman" w:hAnsi="Times New Roman" w:cs="Times New Roman"/>
          <w:sz w:val="28"/>
          <w:szCs w:val="28"/>
        </w:rPr>
        <w:t>Євтушенко Ольгу Андріївну – головного спеціаліста відділу економіки та агропромислового розвитку райдержадміністрації</w:t>
      </w:r>
    </w:p>
    <w:p w:rsidR="00E8005E" w:rsidRPr="00EA28C4" w:rsidRDefault="00E8005E" w:rsidP="00EA28C4">
      <w:pPr>
        <w:pStyle w:val="20"/>
        <w:shd w:val="clear" w:color="auto" w:fill="auto"/>
        <w:spacing w:after="0" w:line="240" w:lineRule="auto"/>
        <w:ind w:firstLine="709"/>
        <w:jc w:val="center"/>
      </w:pPr>
    </w:p>
    <w:p w:rsidR="00E8005E" w:rsidRPr="00E8005E" w:rsidRDefault="00E8005E" w:rsidP="00EA28C4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Pr="00E8005E">
        <w:rPr>
          <w:sz w:val="26"/>
          <w:szCs w:val="26"/>
        </w:rPr>
        <w:t>Ребров О.О., Шевченко Р.В.</w:t>
      </w:r>
    </w:p>
    <w:p w:rsidR="00E8005E" w:rsidRPr="00E8005E" w:rsidRDefault="00E8005E" w:rsidP="00E8005E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E8005E" w:rsidRPr="00E8005E" w:rsidRDefault="00E8005E" w:rsidP="00E8005E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14, «проти» — 0, «утримались» — 0.</w:t>
      </w:r>
    </w:p>
    <w:p w:rsidR="00E8005E" w:rsidRPr="00E8005E" w:rsidRDefault="00E8005E" w:rsidP="00E8005E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E8005E" w:rsidRPr="00EA28C4" w:rsidRDefault="00E8005E" w:rsidP="00EA28C4">
      <w:pPr>
        <w:pStyle w:val="a4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8C4">
        <w:rPr>
          <w:rStyle w:val="21"/>
          <w:rFonts w:eastAsiaTheme="minorHAnsi"/>
        </w:rPr>
        <w:t xml:space="preserve">Ухвалили: </w:t>
      </w:r>
      <w:r w:rsidRPr="00EA28C4">
        <w:rPr>
          <w:rStyle w:val="22"/>
          <w:rFonts w:eastAsiaTheme="minorHAnsi"/>
        </w:rPr>
        <w:t xml:space="preserve">(протокольно) </w:t>
      </w:r>
      <w:r w:rsidRPr="00EA28C4">
        <w:rPr>
          <w:rFonts w:ascii="Times New Roman" w:hAnsi="Times New Roman" w:cs="Times New Roman"/>
          <w:i/>
          <w:sz w:val="28"/>
          <w:szCs w:val="28"/>
        </w:rPr>
        <w:t xml:space="preserve">По даному питанню пропоную дану інформацію прийняти до відома. </w:t>
      </w:r>
    </w:p>
    <w:p w:rsidR="00EA28C4" w:rsidRDefault="00EA28C4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Голова Громадської ради при</w:t>
      </w:r>
    </w:p>
    <w:p w:rsidR="00BF343B" w:rsidRPr="00E8005E" w:rsidRDefault="00BF343B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8005E">
        <w:rPr>
          <w:sz w:val="26"/>
          <w:szCs w:val="26"/>
        </w:rPr>
        <w:t xml:space="preserve">райдержадміністрації </w:t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  <w:t>С. ДОБРЕНЬКИЙ</w:t>
      </w:r>
    </w:p>
    <w:p w:rsidR="00E8005E" w:rsidRDefault="00E8005E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</w:p>
    <w:p w:rsidR="00BF343B" w:rsidRPr="00E8005E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  <w:r w:rsidRPr="00E8005E">
        <w:rPr>
          <w:rStyle w:val="3Exact"/>
          <w:sz w:val="26"/>
          <w:szCs w:val="26"/>
        </w:rPr>
        <w:t xml:space="preserve">Секретар Громадської ради </w:t>
      </w:r>
    </w:p>
    <w:p w:rsidR="00BF343B" w:rsidRPr="00E8005E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sz w:val="26"/>
          <w:szCs w:val="26"/>
        </w:rPr>
      </w:pPr>
      <w:r w:rsidRPr="00E8005E">
        <w:rPr>
          <w:rStyle w:val="3Exact"/>
          <w:sz w:val="26"/>
          <w:szCs w:val="26"/>
        </w:rPr>
        <w:t xml:space="preserve">при райдержадміністрації </w:t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  <w:t>Т. МИРВОДА</w:t>
      </w:r>
    </w:p>
    <w:p w:rsidR="003452F1" w:rsidRDefault="00BF343B" w:rsidP="00BF343B">
      <w:pPr>
        <w:pStyle w:val="30"/>
        <w:shd w:val="clear" w:color="auto" w:fill="auto"/>
        <w:tabs>
          <w:tab w:val="left" w:pos="7171"/>
        </w:tabs>
        <w:spacing w:before="0" w:after="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1270</wp:posOffset>
                </wp:positionV>
                <wp:extent cx="2475230" cy="26543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.1pt;width:194.9pt;height:20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nL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184150</wp:posOffset>
                </wp:positionV>
                <wp:extent cx="1097280" cy="265430"/>
                <wp:effectExtent l="3810" t="0" r="381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6pt;margin-top:14.5pt;width:86.4pt;height:20.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igrg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</w:p>
    <w:p w:rsidR="003452F1" w:rsidRDefault="003452F1" w:rsidP="00BF343B">
      <w:pPr>
        <w:rPr>
          <w:sz w:val="2"/>
          <w:szCs w:val="2"/>
        </w:rPr>
      </w:pPr>
    </w:p>
    <w:sectPr w:rsidR="003452F1" w:rsidSect="00AE3191">
      <w:type w:val="continuous"/>
      <w:pgSz w:w="11900" w:h="16840"/>
      <w:pgMar w:top="1134" w:right="84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3F" w:rsidRDefault="00E83E3F">
      <w:r>
        <w:separator/>
      </w:r>
    </w:p>
  </w:endnote>
  <w:endnote w:type="continuationSeparator" w:id="0">
    <w:p w:rsidR="00E83E3F" w:rsidRDefault="00E8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3F" w:rsidRDefault="00E83E3F"/>
  </w:footnote>
  <w:footnote w:type="continuationSeparator" w:id="0">
    <w:p w:rsidR="00E83E3F" w:rsidRDefault="00E83E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7828"/>
    <w:multiLevelType w:val="hybridMultilevel"/>
    <w:tmpl w:val="D1787268"/>
    <w:lvl w:ilvl="0" w:tplc="4790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6805BB"/>
    <w:multiLevelType w:val="multilevel"/>
    <w:tmpl w:val="231EAD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5879C7"/>
    <w:multiLevelType w:val="multilevel"/>
    <w:tmpl w:val="1EB4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1"/>
    <w:rsid w:val="000A3DC8"/>
    <w:rsid w:val="00147D66"/>
    <w:rsid w:val="002055CE"/>
    <w:rsid w:val="003452F1"/>
    <w:rsid w:val="00350B8C"/>
    <w:rsid w:val="003D3F6A"/>
    <w:rsid w:val="00484ED1"/>
    <w:rsid w:val="00490D6E"/>
    <w:rsid w:val="00593627"/>
    <w:rsid w:val="006E29FF"/>
    <w:rsid w:val="0077267C"/>
    <w:rsid w:val="008A738C"/>
    <w:rsid w:val="00A60E93"/>
    <w:rsid w:val="00AE3191"/>
    <w:rsid w:val="00AF2F0C"/>
    <w:rsid w:val="00BF343B"/>
    <w:rsid w:val="00D058F4"/>
    <w:rsid w:val="00D90E7B"/>
    <w:rsid w:val="00DE01D6"/>
    <w:rsid w:val="00E8005E"/>
    <w:rsid w:val="00E83E3F"/>
    <w:rsid w:val="00EA28C4"/>
    <w:rsid w:val="00F23462"/>
    <w:rsid w:val="00FA2D8E"/>
    <w:rsid w:val="00F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2B921-B93C-4E44-AA59-FFE991A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Не 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9" w:lineRule="exact"/>
      <w:ind w:firstLine="6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2055C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A28C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A28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7</cp:revision>
  <cp:lastPrinted>2019-10-17T14:04:00Z</cp:lastPrinted>
  <dcterms:created xsi:type="dcterms:W3CDTF">2019-03-29T06:30:00Z</dcterms:created>
  <dcterms:modified xsi:type="dcterms:W3CDTF">2019-10-17T14:08:00Z</dcterms:modified>
</cp:coreProperties>
</file>